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F3314" w14:textId="094B813C" w:rsidR="00A65DDE" w:rsidRDefault="00A31D6E" w:rsidP="006371C8">
      <w:pPr>
        <w:spacing w:after="0"/>
        <w:jc w:val="center"/>
        <w:rPr>
          <w:b/>
          <w:bCs/>
        </w:rPr>
      </w:pPr>
      <w:r>
        <w:rPr>
          <w:b/>
          <w:bCs/>
        </w:rPr>
        <w:t>WESTEND SMILES FAMILY DENTAL CARE</w:t>
      </w:r>
    </w:p>
    <w:p w14:paraId="7EE6ABC9" w14:textId="6344E575" w:rsidR="0087414E" w:rsidRDefault="00A65DDE" w:rsidP="006371C8">
      <w:pPr>
        <w:spacing w:after="0"/>
        <w:jc w:val="center"/>
        <w:rPr>
          <w:b/>
          <w:bCs/>
        </w:rPr>
      </w:pPr>
      <w:r>
        <w:rPr>
          <w:b/>
          <w:bCs/>
        </w:rPr>
        <w:t>T</w:t>
      </w:r>
      <w:r w:rsidR="00893B63">
        <w:rPr>
          <w:b/>
          <w:bCs/>
        </w:rPr>
        <w:t>ERMS AND CONDITIONS</w:t>
      </w:r>
      <w:r w:rsidR="00893B63" w:rsidRPr="00893B63">
        <w:rPr>
          <w:b/>
          <w:bCs/>
        </w:rPr>
        <w:t xml:space="preserve"> </w:t>
      </w:r>
      <w:r>
        <w:rPr>
          <w:b/>
          <w:bCs/>
        </w:rPr>
        <w:t xml:space="preserve">FOR </w:t>
      </w:r>
      <w:r w:rsidR="00906A8C">
        <w:rPr>
          <w:b/>
          <w:bCs/>
        </w:rPr>
        <w:t>PATIENTS COVERED UNDER</w:t>
      </w:r>
    </w:p>
    <w:p w14:paraId="64E4286C" w14:textId="7E1175F1" w:rsidR="00DF18D4" w:rsidRDefault="00893B63" w:rsidP="006371C8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THE </w:t>
      </w:r>
      <w:r w:rsidRPr="00DF18D4">
        <w:rPr>
          <w:b/>
          <w:bCs/>
        </w:rPr>
        <w:t>CANADIAN DENTAL CARE PLAN (CDCP)</w:t>
      </w:r>
    </w:p>
    <w:p w14:paraId="4F7D1316" w14:textId="77777777" w:rsidR="00906A8C" w:rsidRDefault="00906A8C" w:rsidP="0087414E">
      <w:pPr>
        <w:spacing w:after="0"/>
        <w:rPr>
          <w:b/>
          <w:bCs/>
        </w:rPr>
      </w:pPr>
    </w:p>
    <w:p w14:paraId="7AC3E168" w14:textId="77777777" w:rsidR="002D3601" w:rsidRDefault="002D3601" w:rsidP="002D3601">
      <w:pPr>
        <w:pStyle w:val="ListParagraph"/>
        <w:ind w:left="0"/>
      </w:pPr>
      <w:r w:rsidRPr="003A519F">
        <w:rPr>
          <w:b/>
          <w:bCs/>
        </w:rPr>
        <w:t>CONFIRMATION OF COVERAGE</w:t>
      </w:r>
      <w:r>
        <w:t xml:space="preserve"> </w:t>
      </w:r>
    </w:p>
    <w:p w14:paraId="34EB30ED" w14:textId="0D0C6C9E" w:rsidR="007B3383" w:rsidRDefault="002D3601" w:rsidP="00884ECA">
      <w:pPr>
        <w:pStyle w:val="ListParagraph"/>
        <w:ind w:left="0"/>
      </w:pPr>
      <w:r w:rsidRPr="00DF18D4">
        <w:t xml:space="preserve">The </w:t>
      </w:r>
      <w:r w:rsidR="00884ECA">
        <w:t>p</w:t>
      </w:r>
      <w:r w:rsidRPr="00DF18D4">
        <w:t>atient</w:t>
      </w:r>
      <w:r w:rsidR="00A31D6E">
        <w:t>/guardian</w:t>
      </w:r>
      <w:r w:rsidRPr="00DF18D4">
        <w:t xml:space="preserve"> confirms that they are </w:t>
      </w:r>
      <w:r w:rsidR="00133068">
        <w:t xml:space="preserve">lawfully </w:t>
      </w:r>
      <w:r w:rsidRPr="00DF18D4">
        <w:t xml:space="preserve">currently covered under the </w:t>
      </w:r>
      <w:r w:rsidR="000A0F41">
        <w:t>Canadian Dental Care Plan (</w:t>
      </w:r>
      <w:r w:rsidRPr="00DF18D4">
        <w:t>CDCP</w:t>
      </w:r>
      <w:r w:rsidR="000A0F41">
        <w:t>)</w:t>
      </w:r>
      <w:r>
        <w:t xml:space="preserve">. </w:t>
      </w:r>
      <w:r w:rsidR="00DF18D4" w:rsidRPr="00DF18D4">
        <w:t xml:space="preserve">The </w:t>
      </w:r>
      <w:r w:rsidR="00884ECA">
        <w:t>p</w:t>
      </w:r>
      <w:r w:rsidR="00DF18D4" w:rsidRPr="00DF18D4">
        <w:t>atient understand that their coverage will be based on the</w:t>
      </w:r>
      <w:r w:rsidR="00D371CE">
        <w:t xml:space="preserve">ir </w:t>
      </w:r>
      <w:r w:rsidR="00DF18D4" w:rsidRPr="00DF18D4">
        <w:t xml:space="preserve">percentage of eligible services costs covered by </w:t>
      </w:r>
      <w:r w:rsidR="00725221">
        <w:t xml:space="preserve">the </w:t>
      </w:r>
      <w:r w:rsidR="00DF18D4" w:rsidRPr="00DF18D4">
        <w:t>CDCP, as determined by their family net income</w:t>
      </w:r>
      <w:r w:rsidR="00D371CE">
        <w:t xml:space="preserve">. </w:t>
      </w:r>
      <w:r w:rsidR="00884ECA">
        <w:t xml:space="preserve"> </w:t>
      </w:r>
      <w:r w:rsidR="00884ECA" w:rsidRPr="00DF18D4">
        <w:t xml:space="preserve">The </w:t>
      </w:r>
      <w:r w:rsidR="00D371CE">
        <w:t>p</w:t>
      </w:r>
      <w:r w:rsidR="00884ECA" w:rsidRPr="00DF18D4">
        <w:t>atient</w:t>
      </w:r>
      <w:r w:rsidR="00A31D6E">
        <w:t>/guardian</w:t>
      </w:r>
      <w:r w:rsidR="00884ECA" w:rsidRPr="00DF18D4">
        <w:t xml:space="preserve"> understands that it is their responsibility to inform the </w:t>
      </w:r>
      <w:r w:rsidR="00D371CE">
        <w:t>c</w:t>
      </w:r>
      <w:r w:rsidR="00884ECA" w:rsidRPr="00DF18D4">
        <w:t xml:space="preserve">linic of any changes to their coverage or </w:t>
      </w:r>
      <w:r w:rsidR="00383CF0">
        <w:t>eligibility</w:t>
      </w:r>
      <w:r w:rsidR="00884ECA" w:rsidRPr="00DF18D4">
        <w:t xml:space="preserve"> in a timely manner</w:t>
      </w:r>
      <w:r w:rsidR="00383CF0">
        <w:t xml:space="preserve">, failure to do so </w:t>
      </w:r>
      <w:r w:rsidR="00CA31F3">
        <w:t>could</w:t>
      </w:r>
      <w:r w:rsidR="00383CF0">
        <w:t xml:space="preserve"> result in </w:t>
      </w:r>
      <w:r w:rsidR="001C2331">
        <w:t xml:space="preserve">unexpected </w:t>
      </w:r>
      <w:r w:rsidR="00347631" w:rsidRPr="00347631">
        <w:t xml:space="preserve">out-of-pocket expenses for services </w:t>
      </w:r>
      <w:r w:rsidR="001C2331">
        <w:t xml:space="preserve">not covered by the CDCP. </w:t>
      </w:r>
    </w:p>
    <w:p w14:paraId="63AEFB82" w14:textId="77777777" w:rsidR="00884ECA" w:rsidRPr="00DF18D4" w:rsidRDefault="00884ECA" w:rsidP="00884ECA">
      <w:pPr>
        <w:pStyle w:val="ListParagraph"/>
        <w:ind w:left="0"/>
      </w:pPr>
    </w:p>
    <w:p w14:paraId="4491B892" w14:textId="77777777" w:rsidR="00906A8C" w:rsidRDefault="00DF18D4" w:rsidP="00906A8C">
      <w:pPr>
        <w:pStyle w:val="ListParagraph"/>
        <w:ind w:left="0"/>
        <w:rPr>
          <w:b/>
          <w:bCs/>
        </w:rPr>
      </w:pPr>
      <w:r w:rsidRPr="003A519F">
        <w:rPr>
          <w:b/>
          <w:bCs/>
        </w:rPr>
        <w:t>TREATMENT RECOMMENDATIONS</w:t>
      </w:r>
    </w:p>
    <w:p w14:paraId="62BE9AF7" w14:textId="5CBD4810" w:rsidR="003A519F" w:rsidRPr="00906A8C" w:rsidRDefault="00DF18D4" w:rsidP="00906A8C">
      <w:pPr>
        <w:pStyle w:val="ListParagraph"/>
        <w:ind w:left="0"/>
        <w:rPr>
          <w:b/>
          <w:bCs/>
        </w:rPr>
      </w:pPr>
      <w:r w:rsidRPr="00DF18D4">
        <w:t xml:space="preserve">The </w:t>
      </w:r>
      <w:r w:rsidR="00CA31F3">
        <w:t>c</w:t>
      </w:r>
      <w:r w:rsidRPr="00DF18D4">
        <w:t xml:space="preserve">linic will always base its treatment recommendations on what is best for the </w:t>
      </w:r>
      <w:r w:rsidR="003549C4">
        <w:t>p</w:t>
      </w:r>
      <w:r w:rsidRPr="00DF18D4">
        <w:t xml:space="preserve">atient's oral health, regardless of </w:t>
      </w:r>
      <w:r w:rsidR="00A31D6E" w:rsidRPr="00DF18D4">
        <w:t>whether</w:t>
      </w:r>
      <w:r w:rsidRPr="00DF18D4">
        <w:t xml:space="preserve"> it is covered by the CDCP or any other plan. The </w:t>
      </w:r>
      <w:r w:rsidR="007F7EC8">
        <w:t>c</w:t>
      </w:r>
      <w:r w:rsidRPr="00DF18D4">
        <w:t xml:space="preserve">linic will not compromise on the quality of care provided solely to accommodate </w:t>
      </w:r>
      <w:r w:rsidR="00245790">
        <w:t xml:space="preserve">dental </w:t>
      </w:r>
      <w:r w:rsidRPr="00DF18D4">
        <w:t>coverage limitations.</w:t>
      </w:r>
      <w:r w:rsidR="006F7FDB">
        <w:t xml:space="preserve"> </w:t>
      </w:r>
    </w:p>
    <w:p w14:paraId="006DF2ED" w14:textId="77777777" w:rsidR="00906A8C" w:rsidRDefault="00DF18D4" w:rsidP="00906A8C">
      <w:pPr>
        <w:spacing w:after="0"/>
        <w:rPr>
          <w:b/>
          <w:bCs/>
        </w:rPr>
      </w:pPr>
      <w:r w:rsidRPr="00906A8C">
        <w:rPr>
          <w:b/>
          <w:bCs/>
        </w:rPr>
        <w:t>TRANSPARENCY OF COVERAGE</w:t>
      </w:r>
    </w:p>
    <w:p w14:paraId="5772647D" w14:textId="76BA87B6" w:rsidR="003A519F" w:rsidRDefault="00D70E05" w:rsidP="00C65A68">
      <w:pPr>
        <w:spacing w:after="0"/>
      </w:pPr>
      <w:r>
        <w:t>The clinic will discuss with the patient</w:t>
      </w:r>
      <w:r w:rsidR="00A31D6E">
        <w:t>/guardian</w:t>
      </w:r>
      <w:r>
        <w:t xml:space="preserve"> which of the recommended services will and will not be covered by the CDCP and what, if any, amounts will be charged to the patient</w:t>
      </w:r>
      <w:r w:rsidR="00A31D6E">
        <w:t>/guardian</w:t>
      </w:r>
      <w:r>
        <w:t xml:space="preserve"> before they agree to care. </w:t>
      </w:r>
    </w:p>
    <w:p w14:paraId="199EDE92" w14:textId="77777777" w:rsidR="00C65A68" w:rsidRPr="00DF18D4" w:rsidRDefault="00C65A68" w:rsidP="00C65A68">
      <w:pPr>
        <w:spacing w:after="0"/>
      </w:pPr>
    </w:p>
    <w:p w14:paraId="00D07AF0" w14:textId="21DC54D9" w:rsidR="00906A8C" w:rsidRDefault="00DF18D4" w:rsidP="00B55359">
      <w:pPr>
        <w:spacing w:after="0"/>
      </w:pPr>
      <w:r w:rsidRPr="00B55359">
        <w:rPr>
          <w:b/>
          <w:bCs/>
        </w:rPr>
        <w:t xml:space="preserve">FEE STRUCTURE </w:t>
      </w:r>
      <w:r w:rsidR="00B55359" w:rsidRPr="00B55359">
        <w:rPr>
          <w:b/>
          <w:bCs/>
        </w:rPr>
        <w:t>AND CO-</w:t>
      </w:r>
      <w:r w:rsidR="00B55359" w:rsidRPr="003A519F">
        <w:rPr>
          <w:b/>
          <w:bCs/>
        </w:rPr>
        <w:t>PAYMENT TERMS</w:t>
      </w:r>
    </w:p>
    <w:p w14:paraId="4C8C0364" w14:textId="64385883" w:rsidR="0053634A" w:rsidRDefault="00DF18D4" w:rsidP="0053634A">
      <w:r w:rsidRPr="00DF18D4">
        <w:t xml:space="preserve">The </w:t>
      </w:r>
      <w:r w:rsidR="004008F8">
        <w:t>c</w:t>
      </w:r>
      <w:r w:rsidRPr="00DF18D4">
        <w:t xml:space="preserve">linic's fees will be based on the Ontario Dental Association (ODA) Fee Grid. </w:t>
      </w:r>
      <w:r w:rsidR="00946732">
        <w:t>The patient will be responsible for</w:t>
      </w:r>
      <w:r w:rsidR="00242DAF">
        <w:t xml:space="preserve"> any co-payment</w:t>
      </w:r>
      <w:r w:rsidR="00946732">
        <w:t xml:space="preserve">. </w:t>
      </w:r>
      <w:r w:rsidR="0053634A" w:rsidRPr="00DF18D4">
        <w:t xml:space="preserve">The co-payment will be due </w:t>
      </w:r>
      <w:r w:rsidR="0053634A">
        <w:t xml:space="preserve">and </w:t>
      </w:r>
      <w:r w:rsidR="0053634A" w:rsidRPr="00DF18D4">
        <w:t xml:space="preserve">in full </w:t>
      </w:r>
      <w:r w:rsidR="0053634A">
        <w:t xml:space="preserve">on </w:t>
      </w:r>
      <w:r w:rsidR="0053634A" w:rsidRPr="00DF18D4">
        <w:t>the day of service.</w:t>
      </w:r>
    </w:p>
    <w:p w14:paraId="6932A84E" w14:textId="0BDB239F" w:rsidR="00DD0E05" w:rsidRPr="00DE4063" w:rsidRDefault="00946732" w:rsidP="00B55359">
      <w:pPr>
        <w:pStyle w:val="ListParagraph"/>
        <w:spacing w:after="0"/>
        <w:ind w:left="0"/>
        <w:rPr>
          <w:b/>
          <w:bCs/>
        </w:rPr>
      </w:pPr>
      <w:r w:rsidRPr="00DE4063">
        <w:rPr>
          <w:b/>
          <w:bCs/>
        </w:rPr>
        <w:t xml:space="preserve">The co-payment </w:t>
      </w:r>
      <w:r w:rsidR="00DD0E05" w:rsidRPr="00DE4063">
        <w:rPr>
          <w:b/>
          <w:bCs/>
        </w:rPr>
        <w:t xml:space="preserve">includes: </w:t>
      </w:r>
    </w:p>
    <w:p w14:paraId="7F84DE09" w14:textId="32B261C6" w:rsidR="00013619" w:rsidRDefault="00DD0E05" w:rsidP="00DE4063">
      <w:pPr>
        <w:pStyle w:val="ListParagraph"/>
        <w:numPr>
          <w:ilvl w:val="0"/>
          <w:numId w:val="2"/>
        </w:numPr>
      </w:pPr>
      <w:r>
        <w:t>T</w:t>
      </w:r>
      <w:r w:rsidR="00780B5C">
        <w:t xml:space="preserve">he portion </w:t>
      </w:r>
      <w:r w:rsidR="00B543C7">
        <w:t>of the clinics fee</w:t>
      </w:r>
      <w:r w:rsidR="00326CA4">
        <w:t xml:space="preserve"> not covered by the CDCP </w:t>
      </w:r>
      <w:r w:rsidR="007C157F">
        <w:t>(the</w:t>
      </w:r>
      <w:r w:rsidR="007C157F" w:rsidRPr="00DF18D4">
        <w:t xml:space="preserve"> difference between the </w:t>
      </w:r>
      <w:r w:rsidR="007E4C1F">
        <w:t>CDCP</w:t>
      </w:r>
      <w:r w:rsidR="007C157F" w:rsidRPr="00DF18D4">
        <w:t xml:space="preserve"> Fee and the </w:t>
      </w:r>
      <w:r w:rsidR="007E4C1F">
        <w:t>ODA</w:t>
      </w:r>
      <w:r w:rsidR="007C157F" w:rsidRPr="00DF18D4">
        <w:t xml:space="preserve"> fee</w:t>
      </w:r>
      <w:r w:rsidR="00A31D6E">
        <w:t>), AND</w:t>
      </w:r>
      <w:r w:rsidR="00077672">
        <w:t xml:space="preserve"> </w:t>
      </w:r>
    </w:p>
    <w:p w14:paraId="3A9E6DB6" w14:textId="2523127A" w:rsidR="00077672" w:rsidRDefault="00A44410" w:rsidP="00077672">
      <w:pPr>
        <w:pStyle w:val="ListParagraph"/>
        <w:numPr>
          <w:ilvl w:val="0"/>
          <w:numId w:val="2"/>
        </w:numPr>
      </w:pPr>
      <w:r>
        <w:rPr>
          <w:rFonts w:asciiTheme="majorHAnsi" w:hAnsiTheme="majorHAnsi" w:cs="Calibri"/>
          <w:color w:val="000000"/>
        </w:rPr>
        <w:t>The</w:t>
      </w:r>
      <w:r w:rsidR="00242DAF">
        <w:rPr>
          <w:rFonts w:asciiTheme="majorHAnsi" w:hAnsiTheme="majorHAnsi" w:cs="Calibri"/>
          <w:color w:val="000000"/>
        </w:rPr>
        <w:t xml:space="preserve"> percentage of </w:t>
      </w:r>
      <w:r w:rsidR="00C65A68">
        <w:rPr>
          <w:rFonts w:asciiTheme="majorHAnsi" w:hAnsiTheme="majorHAnsi" w:cs="Calibri"/>
          <w:color w:val="000000"/>
        </w:rPr>
        <w:t xml:space="preserve">the </w:t>
      </w:r>
      <w:r w:rsidR="00242DAF">
        <w:rPr>
          <w:rFonts w:asciiTheme="majorHAnsi" w:hAnsiTheme="majorHAnsi" w:cs="Calibri"/>
          <w:color w:val="000000"/>
        </w:rPr>
        <w:t xml:space="preserve">eligible service fee not </w:t>
      </w:r>
      <w:r w:rsidR="00A31D6E">
        <w:rPr>
          <w:rFonts w:asciiTheme="majorHAnsi" w:hAnsiTheme="majorHAnsi" w:cs="Calibri"/>
          <w:color w:val="000000"/>
        </w:rPr>
        <w:t>covered under</w:t>
      </w:r>
      <w:r w:rsidR="00242DAF">
        <w:rPr>
          <w:rFonts w:asciiTheme="majorHAnsi" w:hAnsiTheme="majorHAnsi" w:cs="Calibri"/>
          <w:color w:val="000000"/>
        </w:rPr>
        <w:t xml:space="preserve"> the CDCP based on the </w:t>
      </w:r>
      <w:proofErr w:type="gramStart"/>
      <w:r w:rsidR="00242DAF">
        <w:rPr>
          <w:rFonts w:asciiTheme="majorHAnsi" w:hAnsiTheme="majorHAnsi" w:cs="Calibri"/>
          <w:color w:val="000000"/>
        </w:rPr>
        <w:t>patients</w:t>
      </w:r>
      <w:proofErr w:type="gramEnd"/>
      <w:r w:rsidR="00242DAF">
        <w:rPr>
          <w:rFonts w:asciiTheme="majorHAnsi" w:hAnsiTheme="majorHAnsi" w:cs="Calibri"/>
          <w:color w:val="000000"/>
        </w:rPr>
        <w:t xml:space="preserve"> family net income</w:t>
      </w:r>
    </w:p>
    <w:p w14:paraId="1F4B2687" w14:textId="0CEE7BBA" w:rsidR="00B65EF5" w:rsidRPr="00DF18D4" w:rsidRDefault="00B46C7D" w:rsidP="00DE4063">
      <w:r w:rsidRPr="0053634A">
        <w:rPr>
          <w:b/>
          <w:bCs/>
        </w:rPr>
        <w:t>CLAIMS S</w:t>
      </w:r>
      <w:r w:rsidR="0053634A" w:rsidRPr="0053634A">
        <w:rPr>
          <w:b/>
          <w:bCs/>
        </w:rPr>
        <w:t>UBMI</w:t>
      </w:r>
      <w:r w:rsidR="0053634A">
        <w:rPr>
          <w:b/>
          <w:bCs/>
        </w:rPr>
        <w:t>SS</w:t>
      </w:r>
      <w:r w:rsidR="0053634A" w:rsidRPr="0053634A">
        <w:rPr>
          <w:b/>
          <w:bCs/>
        </w:rPr>
        <w:t>ION</w:t>
      </w:r>
      <w:r w:rsidR="0053634A">
        <w:t xml:space="preserve">  </w:t>
      </w:r>
      <w:r>
        <w:br/>
      </w:r>
      <w:r w:rsidR="00B55359">
        <w:t xml:space="preserve">The clinic will submit claims for direct payment for services covered under the CDCP for the patient. The patient cannot submit a </w:t>
      </w:r>
      <w:r w:rsidR="00A31D6E">
        <w:t>claim</w:t>
      </w:r>
      <w:r w:rsidR="00B55359">
        <w:t xml:space="preserve"> for reimbursement </w:t>
      </w:r>
      <w:r w:rsidR="0053634A">
        <w:t>to</w:t>
      </w:r>
      <w:r w:rsidR="00B55359">
        <w:t xml:space="preserve"> the CDCP. </w:t>
      </w:r>
    </w:p>
    <w:p w14:paraId="7B0C6E06" w14:textId="77777777" w:rsidR="00906A8C" w:rsidRDefault="00DF18D4" w:rsidP="00906A8C">
      <w:pPr>
        <w:pStyle w:val="ListParagraph"/>
        <w:ind w:left="0"/>
      </w:pPr>
      <w:r w:rsidRPr="003A519F">
        <w:rPr>
          <w:b/>
          <w:bCs/>
        </w:rPr>
        <w:t>CONFIDENTIALITY</w:t>
      </w:r>
      <w:r>
        <w:t xml:space="preserve"> </w:t>
      </w:r>
    </w:p>
    <w:p w14:paraId="1E602842" w14:textId="16F429F4" w:rsidR="00906A8C" w:rsidRDefault="00DF18D4" w:rsidP="00906A8C">
      <w:pPr>
        <w:pStyle w:val="ListParagraph"/>
        <w:ind w:left="0"/>
      </w:pPr>
      <w:r w:rsidRPr="00DF18D4">
        <w:t xml:space="preserve">The Clinic will maintain confidentiality regarding all personal and financial information related to the </w:t>
      </w:r>
      <w:r w:rsidR="00B65EF5">
        <w:t>p</w:t>
      </w:r>
      <w:r w:rsidRPr="00DF18D4">
        <w:t>atient's CDCP coverage.</w:t>
      </w:r>
      <w:r w:rsidR="00B65EF5">
        <w:t xml:space="preserve"> </w:t>
      </w:r>
      <w:r w:rsidR="006D2832">
        <w:t xml:space="preserve">The patient is aware </w:t>
      </w:r>
      <w:r w:rsidR="006B39D8">
        <w:t xml:space="preserve">that </w:t>
      </w:r>
      <w:r w:rsidR="00C032A8">
        <w:t xml:space="preserve">as part of the CDCP application process </w:t>
      </w:r>
      <w:r w:rsidR="00700C9F">
        <w:t>they gave</w:t>
      </w:r>
      <w:r w:rsidR="00A82D8E">
        <w:t xml:space="preserve"> </w:t>
      </w:r>
      <w:r w:rsidR="00FA0762">
        <w:t xml:space="preserve">consent </w:t>
      </w:r>
      <w:r w:rsidR="00BA1A30">
        <w:t>that their personal information</w:t>
      </w:r>
      <w:r w:rsidR="00790871">
        <w:t xml:space="preserve"> may be shared when considered useful</w:t>
      </w:r>
      <w:r w:rsidR="00443513">
        <w:t xml:space="preserve"> by Sun Life in</w:t>
      </w:r>
      <w:r w:rsidR="00FA0762">
        <w:t xml:space="preserve"> the </w:t>
      </w:r>
      <w:r w:rsidR="00443513">
        <w:t>context</w:t>
      </w:r>
      <w:r w:rsidR="006B39D8">
        <w:t xml:space="preserve"> of the </w:t>
      </w:r>
      <w:r w:rsidR="00FA0762">
        <w:t>program adminis</w:t>
      </w:r>
      <w:r w:rsidR="0071393A">
        <w:t>tration, conducting claims verification and managing claims. This inform</w:t>
      </w:r>
      <w:r w:rsidR="00A35440">
        <w:t xml:space="preserve">ation may include but is not limited to details on the services provided, patient clinical data, payments and x-rays. </w:t>
      </w:r>
    </w:p>
    <w:p w14:paraId="2792457D" w14:textId="77777777" w:rsidR="0087414E" w:rsidRDefault="0087414E" w:rsidP="00906A8C">
      <w:pPr>
        <w:pStyle w:val="ListParagraph"/>
        <w:ind w:left="0"/>
      </w:pPr>
    </w:p>
    <w:p w14:paraId="773F7754" w14:textId="77777777" w:rsidR="00906A8C" w:rsidRDefault="00DF18D4" w:rsidP="00906A8C">
      <w:pPr>
        <w:pStyle w:val="ListParagraph"/>
        <w:ind w:left="0"/>
      </w:pPr>
      <w:r w:rsidRPr="003A519F">
        <w:rPr>
          <w:b/>
          <w:bCs/>
        </w:rPr>
        <w:t>GOVERNING LAW</w:t>
      </w:r>
      <w:r>
        <w:t xml:space="preserve"> </w:t>
      </w:r>
    </w:p>
    <w:p w14:paraId="6E56212F" w14:textId="49345220" w:rsidR="009F729F" w:rsidRDefault="003A519F" w:rsidP="00906A8C">
      <w:pPr>
        <w:pStyle w:val="ListParagraph"/>
        <w:ind w:left="0"/>
      </w:pPr>
      <w:r>
        <w:t>T</w:t>
      </w:r>
      <w:r w:rsidR="00DF18D4" w:rsidRPr="00DF18D4">
        <w:t xml:space="preserve">his Agreement shall be governed by and construed in accordance with the laws of </w:t>
      </w:r>
      <w:r w:rsidR="00DF18D4">
        <w:t>Ontario</w:t>
      </w:r>
      <w:r w:rsidR="00DF18D4" w:rsidRPr="00DF18D4">
        <w:t>.</w:t>
      </w:r>
      <w:r w:rsidR="00DF18D4">
        <w:t xml:space="preserve"> </w:t>
      </w:r>
    </w:p>
    <w:p w14:paraId="0FBBCC9D" w14:textId="77777777" w:rsidR="00515D70" w:rsidRDefault="00515D70" w:rsidP="00FC0B1E"/>
    <w:p w14:paraId="14E7F23D" w14:textId="734720D2" w:rsidR="00BB4929" w:rsidRDefault="00A31D6E" w:rsidP="00BB4929">
      <w:pPr>
        <w:spacing w:after="0"/>
        <w:jc w:val="center"/>
        <w:rPr>
          <w:b/>
          <w:bCs/>
        </w:rPr>
      </w:pPr>
      <w:r>
        <w:rPr>
          <w:b/>
          <w:bCs/>
        </w:rPr>
        <w:t>WESTEND SMILES FAMILY DENTAL CARE</w:t>
      </w:r>
    </w:p>
    <w:p w14:paraId="52D31B1D" w14:textId="77777777" w:rsidR="00B63E10" w:rsidRDefault="00B63E10" w:rsidP="00B63E10">
      <w:pPr>
        <w:spacing w:after="0"/>
        <w:jc w:val="center"/>
        <w:rPr>
          <w:b/>
          <w:bCs/>
        </w:rPr>
      </w:pPr>
      <w:r w:rsidRPr="00ED36E5">
        <w:rPr>
          <w:b/>
          <w:bCs/>
        </w:rPr>
        <w:t>CONSENT FORM</w:t>
      </w:r>
      <w:r>
        <w:rPr>
          <w:b/>
          <w:bCs/>
        </w:rPr>
        <w:t xml:space="preserve"> FOR PATIENTS COVERED UNDER </w:t>
      </w:r>
    </w:p>
    <w:p w14:paraId="3E9EC7C1" w14:textId="11A3C541" w:rsidR="00B63E10" w:rsidRDefault="00B63E10" w:rsidP="00B63E10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THE </w:t>
      </w:r>
      <w:r w:rsidRPr="00DF18D4">
        <w:rPr>
          <w:b/>
          <w:bCs/>
        </w:rPr>
        <w:t>CANADIAN DENTAL CARE PLAN (CDCP)</w:t>
      </w:r>
    </w:p>
    <w:p w14:paraId="1CEDD050" w14:textId="2A52645C" w:rsidR="00ED36E5" w:rsidRDefault="00ED36E5" w:rsidP="00BB4929">
      <w:pPr>
        <w:spacing w:after="0"/>
        <w:jc w:val="center"/>
        <w:rPr>
          <w:b/>
          <w:bCs/>
        </w:rPr>
      </w:pPr>
      <w:r w:rsidRPr="00ED36E5">
        <w:rPr>
          <w:b/>
          <w:bCs/>
        </w:rPr>
        <w:t xml:space="preserve"> </w:t>
      </w:r>
    </w:p>
    <w:p w14:paraId="2E0D90C8" w14:textId="77777777" w:rsidR="00ED36E5" w:rsidRPr="00ED36E5" w:rsidRDefault="00ED36E5" w:rsidP="00ED36E5">
      <w:pPr>
        <w:jc w:val="center"/>
        <w:rPr>
          <w:b/>
          <w:bCs/>
        </w:rPr>
      </w:pPr>
    </w:p>
    <w:p w14:paraId="7EF66F3B" w14:textId="43FDDD90" w:rsidR="00FC0B1E" w:rsidRDefault="00744B9F" w:rsidP="00FC0B1E">
      <w:r>
        <w:t>*</w:t>
      </w:r>
      <w:r w:rsidR="00FC0B1E">
        <w:t>Name of the Patient</w:t>
      </w:r>
      <w:r w:rsidR="004D3C3E">
        <w:t>:  ___________________________________________________</w:t>
      </w:r>
    </w:p>
    <w:p w14:paraId="22973A14" w14:textId="361C53F9" w:rsidR="00FC0B1E" w:rsidRDefault="00FC0B1E" w:rsidP="00FC0B1E">
      <w:r>
        <w:t xml:space="preserve">Name of the </w:t>
      </w:r>
      <w:r w:rsidR="00A31D6E">
        <w:t>Guardian: _</w:t>
      </w:r>
      <w:r w:rsidR="004D3C3E">
        <w:t>___________________________________________________</w:t>
      </w:r>
    </w:p>
    <w:p w14:paraId="7193AB03" w14:textId="77777777" w:rsidR="00ED36E5" w:rsidRDefault="00ED36E5" w:rsidP="00FC0B1E"/>
    <w:p w14:paraId="0E54483D" w14:textId="2733D6FD" w:rsidR="00FC0B1E" w:rsidRDefault="00FC0B1E" w:rsidP="00FC0B1E">
      <w:r>
        <w:t xml:space="preserve">I acknowledge that I am a patient or guardian of a patient at </w:t>
      </w:r>
      <w:r w:rsidR="00A31D6E">
        <w:t>WEST END SMILES FAMILY DENTAL CARE</w:t>
      </w:r>
      <w:r w:rsidR="005260E6">
        <w:t xml:space="preserve"> </w:t>
      </w:r>
      <w:r>
        <w:t xml:space="preserve">and who has the Canadian Dental Care Plan (CDCP) insurance coverage. I understand and agree that </w:t>
      </w:r>
      <w:r w:rsidR="00A31D6E">
        <w:t>WEST END SMILES FAMILY DENTAL CARE</w:t>
      </w:r>
      <w:r w:rsidR="005260E6">
        <w:t xml:space="preserve"> </w:t>
      </w:r>
      <w:r>
        <w:t>charges in accordance with the current year Ontario Dental Association fee guide prices for the services provided. I further acknowledge that any difference between the fee charged</w:t>
      </w:r>
      <w:r w:rsidR="00A31D6E">
        <w:t xml:space="preserve">, </w:t>
      </w:r>
      <w:r>
        <w:t>and the amount covered by CDCP insurance plan is my responsibility for payment</w:t>
      </w:r>
      <w:r w:rsidR="00A31D6E">
        <w:t xml:space="preserve"> on the day services are rendered</w:t>
      </w:r>
      <w:r>
        <w:t>.</w:t>
      </w:r>
    </w:p>
    <w:p w14:paraId="5AB54D5D" w14:textId="77777777" w:rsidR="00B63E10" w:rsidRDefault="00B63E10" w:rsidP="00FC0B1E"/>
    <w:p w14:paraId="01AD07A8" w14:textId="36D9B280" w:rsidR="00391013" w:rsidRPr="00DF18D4" w:rsidRDefault="008C65FB" w:rsidP="008C65FB">
      <w:r w:rsidRPr="00DF18D4">
        <w:t xml:space="preserve">By signing below, </w:t>
      </w:r>
      <w:r>
        <w:t>you</w:t>
      </w:r>
      <w:r w:rsidRPr="00DF18D4">
        <w:t xml:space="preserve"> </w:t>
      </w:r>
      <w:r w:rsidR="00A31D6E" w:rsidRPr="00DF18D4">
        <w:t>acknowledge</w:t>
      </w:r>
      <w:r w:rsidRPr="00DF18D4">
        <w:t xml:space="preserve"> that </w:t>
      </w:r>
      <w:r>
        <w:t>you</w:t>
      </w:r>
      <w:r w:rsidRPr="00DF18D4">
        <w:t xml:space="preserve"> have read, understood, and agreed to the terms and conditions of this Agreement.</w:t>
      </w:r>
      <w:r w:rsidR="00391013" w:rsidRPr="00391013">
        <w:t xml:space="preserve"> </w:t>
      </w:r>
    </w:p>
    <w:p w14:paraId="2888B96E" w14:textId="77777777" w:rsidR="00B63E10" w:rsidRDefault="00B63E10" w:rsidP="008C65FB">
      <w:pPr>
        <w:rPr>
          <w:b/>
          <w:bCs/>
        </w:rPr>
      </w:pPr>
    </w:p>
    <w:p w14:paraId="4407A94B" w14:textId="26586789" w:rsidR="00515D70" w:rsidRDefault="008C65FB" w:rsidP="008C65FB">
      <w:r w:rsidRPr="00515D70">
        <w:rPr>
          <w:b/>
          <w:bCs/>
        </w:rPr>
        <w:t>PATIENT</w:t>
      </w:r>
      <w:r w:rsidR="00515D70" w:rsidRPr="00515D70">
        <w:rPr>
          <w:b/>
          <w:bCs/>
        </w:rPr>
        <w:t>/GUAR</w:t>
      </w:r>
      <w:r w:rsidR="00515D70">
        <w:rPr>
          <w:b/>
          <w:bCs/>
        </w:rPr>
        <w:t>DIAN</w:t>
      </w:r>
      <w:r w:rsidRPr="00515D70">
        <w:rPr>
          <w:b/>
          <w:bCs/>
        </w:rPr>
        <w:t xml:space="preserve"> SIGNATURE:</w:t>
      </w:r>
      <w:r w:rsidRPr="00515D70">
        <w:t xml:space="preserve"> ______________________________________</w:t>
      </w:r>
    </w:p>
    <w:p w14:paraId="53C2D0C1" w14:textId="203E6F74" w:rsidR="008C65FB" w:rsidRPr="00515D70" w:rsidRDefault="008C65FB" w:rsidP="008C65FB">
      <w:r w:rsidRPr="00515D70">
        <w:rPr>
          <w:b/>
          <w:bCs/>
        </w:rPr>
        <w:t>DATE:</w:t>
      </w:r>
      <w:r w:rsidRPr="00515D70">
        <w:t xml:space="preserve"> __</w:t>
      </w:r>
      <w:r w:rsidR="00A17685">
        <w:t>_____</w:t>
      </w:r>
      <w:r w:rsidRPr="00515D70">
        <w:t>___/__</w:t>
      </w:r>
      <w:r w:rsidR="00A17685">
        <w:t>___</w:t>
      </w:r>
      <w:r w:rsidRPr="00515D70">
        <w:t>__/_</w:t>
      </w:r>
      <w:r w:rsidR="00A17685">
        <w:t>__</w:t>
      </w:r>
      <w:r w:rsidRPr="00515D70">
        <w:t>_</w:t>
      </w:r>
      <w:r w:rsidR="00A17685">
        <w:t>_</w:t>
      </w:r>
      <w:r w:rsidRPr="00515D70">
        <w:t>__</w:t>
      </w:r>
      <w:r w:rsidR="00A17685">
        <w:t xml:space="preserve"> </w:t>
      </w:r>
      <w:r w:rsidRPr="00515D70">
        <w:t>(</w:t>
      </w:r>
      <w:r w:rsidR="00A17685">
        <w:rPr>
          <w:sz w:val="16"/>
          <w:szCs w:val="16"/>
        </w:rPr>
        <w:t>YYYY</w:t>
      </w:r>
      <w:r w:rsidRPr="00515D70">
        <w:rPr>
          <w:sz w:val="16"/>
          <w:szCs w:val="16"/>
        </w:rPr>
        <w:t>/</w:t>
      </w:r>
      <w:r w:rsidR="00A17685">
        <w:rPr>
          <w:sz w:val="16"/>
          <w:szCs w:val="16"/>
        </w:rPr>
        <w:t>MM</w:t>
      </w:r>
      <w:r w:rsidRPr="00515D70">
        <w:rPr>
          <w:sz w:val="16"/>
          <w:szCs w:val="16"/>
        </w:rPr>
        <w:t>/</w:t>
      </w:r>
      <w:r w:rsidR="00A17685">
        <w:rPr>
          <w:sz w:val="16"/>
          <w:szCs w:val="16"/>
        </w:rPr>
        <w:t>DD</w:t>
      </w:r>
      <w:r w:rsidRPr="00515D70">
        <w:rPr>
          <w:sz w:val="16"/>
          <w:szCs w:val="16"/>
        </w:rPr>
        <w:t>)</w:t>
      </w:r>
    </w:p>
    <w:p w14:paraId="484C9878" w14:textId="77777777" w:rsidR="00FC0B1E" w:rsidRDefault="00FC0B1E" w:rsidP="00FC0B1E"/>
    <w:p w14:paraId="0678341E" w14:textId="58C13A5D" w:rsidR="00FC0B1E" w:rsidRDefault="00FC0B1E" w:rsidP="00FC0B1E"/>
    <w:sectPr w:rsidR="00FC0B1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1EA07" w14:textId="77777777" w:rsidR="00DA110F" w:rsidRDefault="00DA110F" w:rsidP="00DA110F">
      <w:pPr>
        <w:spacing w:after="0" w:line="240" w:lineRule="auto"/>
      </w:pPr>
      <w:r>
        <w:separator/>
      </w:r>
    </w:p>
  </w:endnote>
  <w:endnote w:type="continuationSeparator" w:id="0">
    <w:p w14:paraId="6F756B34" w14:textId="77777777" w:rsidR="00DA110F" w:rsidRDefault="00DA110F" w:rsidP="00DA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D4F4B" w14:textId="77777777" w:rsidR="00DA110F" w:rsidRDefault="00DA110F" w:rsidP="00DA110F">
      <w:pPr>
        <w:spacing w:after="0" w:line="240" w:lineRule="auto"/>
      </w:pPr>
      <w:r>
        <w:separator/>
      </w:r>
    </w:p>
  </w:footnote>
  <w:footnote w:type="continuationSeparator" w:id="0">
    <w:p w14:paraId="2B87682B" w14:textId="77777777" w:rsidR="00DA110F" w:rsidRDefault="00DA110F" w:rsidP="00DA1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9BB21" w14:textId="2D360FE7" w:rsidR="00DA110F" w:rsidRDefault="00DA110F" w:rsidP="00DA110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64B9"/>
    <w:multiLevelType w:val="hybridMultilevel"/>
    <w:tmpl w:val="F6D604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D5ED6"/>
    <w:multiLevelType w:val="hybridMultilevel"/>
    <w:tmpl w:val="B0C06D80"/>
    <w:lvl w:ilvl="0" w:tplc="2E3617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420468">
    <w:abstractNumId w:val="1"/>
  </w:num>
  <w:num w:numId="2" w16cid:durableId="92145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D4"/>
    <w:rsid w:val="00013619"/>
    <w:rsid w:val="00077672"/>
    <w:rsid w:val="000A0F41"/>
    <w:rsid w:val="00127599"/>
    <w:rsid w:val="00133068"/>
    <w:rsid w:val="001C2331"/>
    <w:rsid w:val="00242DAF"/>
    <w:rsid w:val="00245790"/>
    <w:rsid w:val="002643FD"/>
    <w:rsid w:val="00294A37"/>
    <w:rsid w:val="002B3774"/>
    <w:rsid w:val="002D3601"/>
    <w:rsid w:val="002E2185"/>
    <w:rsid w:val="00323C2E"/>
    <w:rsid w:val="00326CA4"/>
    <w:rsid w:val="00347631"/>
    <w:rsid w:val="003549C4"/>
    <w:rsid w:val="00364505"/>
    <w:rsid w:val="0038021B"/>
    <w:rsid w:val="00383CF0"/>
    <w:rsid w:val="00391013"/>
    <w:rsid w:val="003A519F"/>
    <w:rsid w:val="003C0057"/>
    <w:rsid w:val="004008F8"/>
    <w:rsid w:val="00443513"/>
    <w:rsid w:val="00472841"/>
    <w:rsid w:val="004A5F47"/>
    <w:rsid w:val="004D3C3E"/>
    <w:rsid w:val="00515D70"/>
    <w:rsid w:val="00524753"/>
    <w:rsid w:val="005260E6"/>
    <w:rsid w:val="0053634A"/>
    <w:rsid w:val="0056744E"/>
    <w:rsid w:val="005734DC"/>
    <w:rsid w:val="00596A50"/>
    <w:rsid w:val="00597373"/>
    <w:rsid w:val="005A039F"/>
    <w:rsid w:val="005A471B"/>
    <w:rsid w:val="006371C8"/>
    <w:rsid w:val="00652D61"/>
    <w:rsid w:val="006A2E3D"/>
    <w:rsid w:val="006A4711"/>
    <w:rsid w:val="006B39D8"/>
    <w:rsid w:val="006D2832"/>
    <w:rsid w:val="006D2C10"/>
    <w:rsid w:val="006E6CE2"/>
    <w:rsid w:val="006F7FDB"/>
    <w:rsid w:val="00700C9F"/>
    <w:rsid w:val="0071393A"/>
    <w:rsid w:val="00725221"/>
    <w:rsid w:val="00744B9F"/>
    <w:rsid w:val="00780B5C"/>
    <w:rsid w:val="00790871"/>
    <w:rsid w:val="007B3383"/>
    <w:rsid w:val="007C157F"/>
    <w:rsid w:val="007E4C1F"/>
    <w:rsid w:val="007F7EC8"/>
    <w:rsid w:val="00823451"/>
    <w:rsid w:val="0086247F"/>
    <w:rsid w:val="0087414E"/>
    <w:rsid w:val="00884ECA"/>
    <w:rsid w:val="00893B63"/>
    <w:rsid w:val="008C65FB"/>
    <w:rsid w:val="00906A8C"/>
    <w:rsid w:val="00946732"/>
    <w:rsid w:val="00982408"/>
    <w:rsid w:val="0098309A"/>
    <w:rsid w:val="009C5201"/>
    <w:rsid w:val="009F729F"/>
    <w:rsid w:val="00A17685"/>
    <w:rsid w:val="00A31D6E"/>
    <w:rsid w:val="00A35440"/>
    <w:rsid w:val="00A44410"/>
    <w:rsid w:val="00A65DDE"/>
    <w:rsid w:val="00A82D8E"/>
    <w:rsid w:val="00AB25D0"/>
    <w:rsid w:val="00B01CB4"/>
    <w:rsid w:val="00B46C7D"/>
    <w:rsid w:val="00B543C7"/>
    <w:rsid w:val="00B55359"/>
    <w:rsid w:val="00B63E10"/>
    <w:rsid w:val="00B65EF5"/>
    <w:rsid w:val="00BA1A30"/>
    <w:rsid w:val="00BA725F"/>
    <w:rsid w:val="00BB4929"/>
    <w:rsid w:val="00C032A8"/>
    <w:rsid w:val="00C65A68"/>
    <w:rsid w:val="00C84F57"/>
    <w:rsid w:val="00CA31F3"/>
    <w:rsid w:val="00CF2F27"/>
    <w:rsid w:val="00D305B3"/>
    <w:rsid w:val="00D371CE"/>
    <w:rsid w:val="00D46AC6"/>
    <w:rsid w:val="00D70E05"/>
    <w:rsid w:val="00DA110F"/>
    <w:rsid w:val="00DB6477"/>
    <w:rsid w:val="00DC32CF"/>
    <w:rsid w:val="00DD0E05"/>
    <w:rsid w:val="00DD387C"/>
    <w:rsid w:val="00DD529C"/>
    <w:rsid w:val="00DE4063"/>
    <w:rsid w:val="00DF18D4"/>
    <w:rsid w:val="00E726FC"/>
    <w:rsid w:val="00EB7C63"/>
    <w:rsid w:val="00ED36E5"/>
    <w:rsid w:val="00EE67AE"/>
    <w:rsid w:val="00F06374"/>
    <w:rsid w:val="00F1296C"/>
    <w:rsid w:val="00FA0762"/>
    <w:rsid w:val="00FC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01BB3"/>
  <w15:chartTrackingRefBased/>
  <w15:docId w15:val="{62B84A4C-B517-467A-918F-60F541BD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8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8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8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8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8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8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8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8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8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8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8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8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8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8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8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8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8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8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8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8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8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8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8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8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8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8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1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10F"/>
  </w:style>
  <w:style w:type="paragraph" w:styleId="Footer">
    <w:name w:val="footer"/>
    <w:basedOn w:val="Normal"/>
    <w:link w:val="FooterChar"/>
    <w:uiPriority w:val="99"/>
    <w:unhideWhenUsed/>
    <w:rsid w:val="00DA1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537</Words>
  <Characters>3061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HC-PHAC - SC-ASPC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Redfern, Shannon (HC/SC)</dc:creator>
  <cp:keywords/>
  <dc:description/>
  <cp:lastModifiedBy>Allison Thake</cp:lastModifiedBy>
  <cp:revision>2</cp:revision>
  <dcterms:created xsi:type="dcterms:W3CDTF">2024-10-07T12:55:00Z</dcterms:created>
  <dcterms:modified xsi:type="dcterms:W3CDTF">2024-10-07T12:55:00Z</dcterms:modified>
</cp:coreProperties>
</file>